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3768D" w14:textId="77777777"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31EB24" w14:textId="5E820283"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к муниципальному заданию № </w:t>
      </w:r>
      <w:r w:rsidR="0000240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</w:p>
    <w:p w14:paraId="2F16C375" w14:textId="2BD4114A" w:rsidR="00EA0104" w:rsidRDefault="00E52794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AD5C53">
        <w:rPr>
          <w:rFonts w:ascii="Times New Roman" w:eastAsia="Times New Roman" w:hAnsi="Times New Roman"/>
          <w:b/>
          <w:sz w:val="24"/>
          <w:szCs w:val="24"/>
          <w:lang w:eastAsia="ru-RU"/>
        </w:rPr>
        <w:t>5 год и на плановый период 2026 и 2027</w:t>
      </w:r>
      <w:r w:rsidR="00EA0104"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17553141" w14:textId="77777777"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75DA13" w14:textId="77777777"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BD9E1" w14:textId="5DA98101"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14:paraId="31225173" w14:textId="77777777"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0C9B71E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14:paraId="426DB5E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14:paraId="05E8835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14:paraId="44025B78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0F046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0F046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14:paraId="297BE868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  <w:proofErr w:type="gramEnd"/>
    </w:p>
    <w:p w14:paraId="118FA12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14:paraId="4E25C73B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14:paraId="1A590484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14:paraId="640F0CE0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306DCDCF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14:paraId="7F7D4F4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proofErr w:type="gramStart"/>
      <w:r w:rsidRPr="000F046E">
        <w:rPr>
          <w:rFonts w:ascii="Times New Roman" w:eastAsiaTheme="minorHAnsi" w:hAnsi="Times New Roman"/>
          <w:sz w:val="24"/>
          <w:szCs w:val="24"/>
        </w:rPr>
        <w:t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</w:t>
      </w:r>
      <w:proofErr w:type="gramEnd"/>
      <w:r w:rsidRPr="000F046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0F046E">
        <w:rPr>
          <w:rFonts w:ascii="Times New Roman" w:eastAsiaTheme="minorHAnsi" w:hAnsi="Times New Roman"/>
          <w:sz w:val="24"/>
          <w:szCs w:val="24"/>
        </w:rPr>
        <w:t xml:space="preserve">субсидии на финансовое </w:t>
      </w:r>
      <w:r w:rsidRPr="000F046E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0F046E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  <w:proofErr w:type="gramEnd"/>
    </w:p>
    <w:p w14:paraId="0556F87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14:paraId="7485A997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14:paraId="46C7FBF1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14:paraId="01193096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E698A69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0F046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14:paraId="71EFC685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14:paraId="169FC299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09.01.2023г. №4; от 15.03.2024 № 411; от 10.12.2024 № 2220; от 10.02.2025 № 221,</w:t>
      </w:r>
    </w:p>
    <w:p w14:paraId="09F918D0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20.10.2022 г. № 1733 «</w:t>
      </w:r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Pr="000F046E">
        <w:rPr>
          <w:rFonts w:ascii="Times New Roman" w:eastAsiaTheme="minorHAnsi" w:hAnsi="Times New Roman"/>
          <w:bCs/>
          <w:sz w:val="24"/>
          <w:szCs w:val="24"/>
        </w:rPr>
        <w:t>обучение</w:t>
      </w:r>
      <w:proofErr w:type="gramEnd"/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 по дополнительной образовательной программе» </w:t>
      </w:r>
    </w:p>
    <w:p w14:paraId="3439A400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28.06.2023 г. № 1135 «</w:t>
      </w:r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0F046E">
        <w:rPr>
          <w:rFonts w:ascii="Times New Roman" w:eastAsiaTheme="minorHAnsi" w:hAnsi="Times New Roman"/>
          <w:bCs/>
          <w:sz w:val="24"/>
          <w:szCs w:val="24"/>
        </w:rPr>
        <w:t>Режевского</w:t>
      </w:r>
      <w:proofErr w:type="spellEnd"/>
      <w:r w:rsidRPr="000F046E">
        <w:rPr>
          <w:rFonts w:ascii="Times New Roman" w:eastAsiaTheme="minorHAnsi" w:hAnsi="Times New Roman"/>
          <w:bCs/>
          <w:sz w:val="24"/>
          <w:szCs w:val="24"/>
        </w:rPr>
        <w:t xml:space="preserve"> городского округа»</w:t>
      </w:r>
    </w:p>
    <w:p w14:paraId="225575EF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14.01.2025 № 27 «</w:t>
      </w:r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О муниципальных (государственных) услугах (функциях), предоставляемых на территории </w:t>
      </w:r>
      <w:proofErr w:type="spellStart"/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муниципального округа»</w:t>
      </w:r>
    </w:p>
    <w:p w14:paraId="439A14CF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25.02.2025 № 243 «О внесении изменений в постановление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  <w:proofErr w:type="gramEnd"/>
    </w:p>
    <w:p w14:paraId="091D31E1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0F04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</w:r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подведомственных Управлению образования Администрации </w:t>
      </w:r>
      <w:proofErr w:type="spellStart"/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 (с учетом изменений от 11.01.2023 № 1/01-07);</w:t>
      </w:r>
    </w:p>
    <w:p w14:paraId="400F2EB3" w14:textId="77777777" w:rsidR="000F046E" w:rsidRPr="000F046E" w:rsidRDefault="000F046E" w:rsidP="000F046E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11.10.2018 № 230/01-07 «Об утверждении Порядка осуществления </w:t>
      </w: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 (с учетом изменений от 09.03.2023 №63/01-07)</w:t>
      </w:r>
    </w:p>
    <w:p w14:paraId="217F5814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         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14:paraId="2D62C2F2" w14:textId="77777777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МБОУ ДО УПЦ от 23.12.2022г., утвержден приказом Управления образования Администрации </w:t>
      </w:r>
      <w:proofErr w:type="spell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  23.12.2022г. №485/01-07 «Об утверждении Устава МБОУ ДО УПЦ»</w:t>
      </w:r>
    </w:p>
    <w:p w14:paraId="40DD82EC" w14:textId="603762A0" w:rsidR="000F046E" w:rsidRPr="000F046E" w:rsidRDefault="0028591F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</w:t>
      </w:r>
      <w:r w:rsidR="000F046E" w:rsidRPr="000F046E">
        <w:rPr>
          <w:rFonts w:ascii="Times New Roman" w:eastAsia="Times New Roman" w:hAnsi="Times New Roman"/>
          <w:sz w:val="24"/>
          <w:szCs w:val="24"/>
          <w:lang w:eastAsia="ru-RU"/>
        </w:rPr>
        <w:t>/05-02 «Об утверждении тарифов на оказание платн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ых образовательных услуг на 2025-2026</w:t>
      </w:r>
      <w:r w:rsidR="000F046E"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</w:p>
    <w:p w14:paraId="1A6232CF" w14:textId="6F72817F" w:rsidR="000F046E" w:rsidRPr="000F046E" w:rsidRDefault="000F046E" w:rsidP="000F046E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09.01.2025 № 5/05-02 «Об осуществлении внутреннего финансового </w:t>
      </w:r>
      <w:proofErr w:type="gramStart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14:paraId="764450D9" w14:textId="3BDD9396"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14:paraId="39515770" w14:textId="77777777"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14:paraId="4B103398" w14:textId="77777777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8EF0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7544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70A5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14:paraId="36731486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3D43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EF13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14:paraId="3996A2BE" w14:textId="77777777" w:rsidTr="00BF7BF7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22B5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2B6546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14:paraId="10D92173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E4E55B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C3FD73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2EFB1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0D648DF6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A6C499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9D0FE31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B48B1E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3649FEA0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BA1C5C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DEE644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F34874F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7BBEA" w14:textId="77777777"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BD8DA9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61BFAE" w14:textId="36AB6E91" w:rsidR="00B2523E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5E03464F" w14:textId="77777777"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793A4C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3CBEF3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FA3961" w14:textId="77777777" w:rsidR="000C6068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3E361CB2" w14:textId="77777777" w:rsidR="003A3E74" w:rsidRDefault="003A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B08658" w14:textId="002FA0BD" w:rsidR="003A3E74" w:rsidRDefault="003A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334" w14:textId="77777777"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D56F" w14:textId="77777777"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373F179" w14:textId="77777777" w:rsidR="00B16084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ехническая</w:t>
            </w:r>
          </w:p>
          <w:p w14:paraId="62036308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FB0CF6" w14:textId="77777777" w:rsidR="00BA5F8C" w:rsidRPr="00AA5F8F" w:rsidRDefault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D1826" w14:textId="77777777" w:rsidR="00E8186C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B16084"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оциально-</w:t>
            </w:r>
            <w:r w:rsidR="003858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4694E8F9" w14:textId="77777777" w:rsidR="00835611" w:rsidRDefault="0083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BA628F" w14:textId="59D9A0AC"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0CF5CD84" w14:textId="27F672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C9E79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E63FA70" w14:textId="7A530D12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08FDD1D6" w14:textId="77777777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675048" w14:textId="77777777"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10C979A7" w14:textId="54436D50"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B1D8916" w14:textId="77777777"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F54585" w14:textId="77777777" w:rsidR="004178AA" w:rsidRDefault="009139B5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 </w:t>
            </w:r>
          </w:p>
          <w:p w14:paraId="47CF75C2" w14:textId="77777777" w:rsidR="0028591F" w:rsidRDefault="0028591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5C513B" w14:textId="6B3AB299" w:rsidR="003A3E74" w:rsidRPr="00AA5F8F" w:rsidRDefault="003A3E74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3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27DC" w14:textId="77777777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F7248D" w14:textId="2AE8D27D"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441F1FD" w14:textId="77777777"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ED5CAA" w14:textId="77777777"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08B2DD" w14:textId="77777777"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2783D" w14:textId="77777777" w:rsidR="00CD56B9" w:rsidRDefault="00E0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за исключением обучающихся</w:t>
            </w:r>
            <w:r w:rsidR="00CD56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(ОВЗ) и детей-инвалидов</w:t>
            </w:r>
          </w:p>
          <w:p w14:paraId="4C8B9F97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763F32" w14:textId="77777777" w:rsidR="00AD4374" w:rsidRDefault="00AD4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6324C1" w14:textId="77777777"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C343DE" w14:textId="77777777"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14:paraId="74036126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4E9FA5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1A2451" w14:textId="77777777"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A49851" w14:textId="7D21ED7B"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14:paraId="104C1BA0" w14:textId="52CC7C9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09D4F19F" w14:textId="494613CA"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8BBA9EC" w14:textId="77777777"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71FA9C" w14:textId="1C493CE8"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14:paraId="5C741678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ED887" w14:textId="77777777"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9A3F95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F24928" w14:textId="77777777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59234" w14:textId="232D0244" w:rsidR="000C6068" w:rsidRP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14:paraId="64A69E31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24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="006E34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14:paraId="5CFF9753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9CCF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EA0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14:paraId="4474E325" w14:textId="2AEF7273"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14:paraId="732FD060" w14:textId="77777777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240C" w14:textId="77777777"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14:paraId="227C65C2" w14:textId="77777777" w:rsidTr="00D1143E">
        <w:trPr>
          <w:trHeight w:val="452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E1FF" w14:textId="77777777"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14:paraId="6F3FB57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22BC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A196C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230DE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9A2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4A2F2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0106A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69E43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64721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789B1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E3966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0ECD3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E33C8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95CB7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AAF4C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7CAB9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CF961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0BE198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D47103" w14:textId="53FE0762"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6E22E7" w14:textId="36339316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9E94C5" w14:textId="77777777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EA76627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2B25F1" w14:textId="77777777"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85B76D9" w14:textId="77777777"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B5D0B" w14:textId="77777777"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5D2C4A" w14:textId="77777777"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78DCB1" w14:textId="77777777"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230DC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1DE165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8FA337" w14:textId="2EE8AA2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14:paraId="3D754AB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7BF87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ADB9C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BC9A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81E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F9BC5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F7124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844B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5F279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7F931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39ECA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37ED8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A106E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91923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A450A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B7FC3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3171A0" w14:textId="77777777" w:rsidR="0028591F" w:rsidRPr="00D47F94" w:rsidRDefault="00285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E6E29F" w14:textId="1B262078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14:paraId="7090E04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F7E6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420CE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F5643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11772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5EF36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86B9B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9080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CA5076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18AD0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B33732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357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6591F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9E7C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2432BC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A3EEB5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5FB90C" w14:textId="77777777"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84004" w14:textId="3693C44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14:paraId="45960AE5" w14:textId="1BC85E4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D5CB1E" w14:textId="732D3CDE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84FA4D" w14:textId="50984E0B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9AB9D7" w14:textId="0F8ADDA6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65D3DD" w14:textId="030B72FC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46D675" w14:textId="05DDB8F1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60CB9F6" w14:textId="203DC9E3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76D36A" w14:textId="29EFD46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B462AF" w14:textId="520D05AF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9FF75E" w14:textId="10350418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EAB794" w14:textId="74A56AB9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FC30B3" w14:textId="33D03DCA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6717D3" w14:textId="33F55FE5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4A2EA4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CA4E3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8FCC" w14:textId="7AB61844"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5</w:t>
            </w:r>
          </w:p>
          <w:p w14:paraId="2E9236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4127C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A023B5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86C0D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A14CD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0D2E7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BD6A91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AE31F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BEA85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44DF25F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57E048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4405B7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426E7D" w14:textId="7DFD8B9B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01F200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EC6921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F94ECF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513377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038D23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E4614C" w14:textId="77777777" w:rsidR="00D62EB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  <w:p w14:paraId="428D1C9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96841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56185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F06BA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5E489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13DD2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7738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B8373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B4120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86E440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934FE30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084716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9BF40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EE877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0AE7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C2B06C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F7163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1C4D4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CD0B5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38AFB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B9F8CA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F137FE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FDFB5F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A10197" w14:textId="77777777" w:rsidR="00794193" w:rsidRDefault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3355AF" w14:textId="77777777" w:rsidR="00002408" w:rsidRDefault="0000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05F71E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5E5EA3A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6AEFFF" w14:textId="77777777" w:rsidR="00002408" w:rsidRDefault="0000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8F8FDF" w14:textId="01AC1461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7</w:t>
            </w:r>
          </w:p>
          <w:p w14:paraId="6C758ED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4F53C5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18FA5F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49F8D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BF9FE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124D6E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F314BB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33057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64CF6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74F529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EE0AD3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220DD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795B4D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B07847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3033DCB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667448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B87B855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78E57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C6404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1110EA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C2971B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2BC632" w14:textId="77777777" w:rsidR="004C7915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9DF11F" w14:textId="01CB7A00"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DCBF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14:paraId="0A1C64DB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Техническая </w:t>
            </w:r>
          </w:p>
          <w:p w14:paraId="7E55D463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C1C7F6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20F4B8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59143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8F52B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924A24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33008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8E0E9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C9339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CE20AC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C82C17" w14:textId="684DD000"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318784" w14:textId="6772FBB0"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2E8061" w14:textId="77777777"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5064BE" w14:textId="77777777"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62D9C0" w14:textId="4AA23FBB"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06D6C9" w14:textId="77777777"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AE1B70" w14:textId="77777777"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5F61F0" w14:textId="77777777"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3D349E" w14:textId="77777777"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1851C4" w14:textId="77777777"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0580CD" w14:textId="77777777"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1DFA72" w14:textId="77777777"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CB901" w14:textId="77777777"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AE116A5" w14:textId="6C9E2E4B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582EAFFA" w14:textId="77777777" w:rsidR="00BA5F8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</w:t>
            </w:r>
            <w:r w:rsidR="00294D2D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гуманитарная</w:t>
            </w:r>
          </w:p>
          <w:p w14:paraId="1221E35D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1C1C96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816A02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CC751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B4CD3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0C8D7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959323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A4D9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EF285" w14:textId="77777777"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2FB567" w14:textId="77777777" w:rsidR="00913959" w:rsidRPr="00D47F94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FEF4D36" w14:textId="5CFCF1D6"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14:paraId="6A71D3C0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D5635D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51A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AE4A7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6AE26A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07CBEAB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AB8EDE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94D87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540B314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22F769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7A354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5A1513" w14:textId="77777777"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016714" w14:textId="77777777" w:rsidR="00193DAD" w:rsidRDefault="00193DA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892510" w14:textId="77777777"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0B85E" w14:textId="6106AAF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39D9CAD" w14:textId="31E9C32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3EF9B21E" w14:textId="1CE26292"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14:paraId="315EE353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25B356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CE88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A1E9ACF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8BA0AE2" w14:textId="77777777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B35EC" w14:textId="3B3DBAF9"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3AB447" w14:textId="77777777"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8EC0287" w14:textId="77777777"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CDCD335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14:paraId="7E9F709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14:paraId="45AF56FA" w14:textId="127A8E61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14:paraId="0F991EB4" w14:textId="7D3225A4"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DB0708" w14:textId="11DAF9BC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8AB6DF4" w14:textId="0A17BBB1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882ACD" w14:textId="27AAA8CE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91AA181" w14:textId="262EBAF5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C71ECB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D6EB98" w14:textId="77777777"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1E4DF1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44F15E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DA8DB7E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313679" w14:textId="77777777"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E8B98C" w14:textId="0AF9BB1A" w:rsidR="00D62EB4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  <w:p w14:paraId="0622D69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8F81E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97737F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AB99C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3888B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E1D1AF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36147E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1BD119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58DCAB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5166DE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831268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65F14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CE708CA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4903D9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A258D33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A6B08D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ECFCE97" w14:textId="77777777" w:rsidR="00D62EB4" w:rsidRPr="00D47F94" w:rsidRDefault="00D62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C6C08B" w14:textId="2BB632DE" w:rsidR="00794193" w:rsidRPr="000F046E" w:rsidRDefault="00B91EEF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34A114CC" w14:textId="77777777" w:rsidR="00193DAD" w:rsidRDefault="00193DAD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2A7B32C" w14:textId="77777777" w:rsidR="00193DAD" w:rsidRDefault="00193DAD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585BFD0" w14:textId="77777777" w:rsidR="00002408" w:rsidRDefault="00002408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1C4E8D" w14:textId="77777777" w:rsidR="00002408" w:rsidRDefault="00002408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303504" w14:textId="77777777" w:rsidR="00E13464" w:rsidRDefault="00E1346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2E808B" w14:textId="77777777" w:rsidR="00E13464" w:rsidRDefault="00E1346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89876C" w14:textId="6B2155C5" w:rsidR="004C7915" w:rsidRPr="004C7915" w:rsidRDefault="004C7915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5E8" w14:textId="77777777" w:rsidR="00EE0995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09440FE0" w14:textId="6627BAFB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A02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</w:t>
            </w:r>
            <w:r w:rsidR="00EF1337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14:paraId="1321A8A5" w14:textId="4C0BB982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0D4F7220" w14:textId="77777777" w:rsidR="00B475FC" w:rsidRPr="00D47F94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BD9E13C" w14:textId="50628330" w:rsidR="00EE0995" w:rsidRPr="00D47F94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</w:t>
            </w:r>
            <w:r w:rsidR="008E55BD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14:paraId="30A289B3" w14:textId="5E6BCDAD" w:rsidR="00534191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534191"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proofErr w:type="gramEnd"/>
            <w:r w:rsidR="00534191" w:rsidRPr="00D47F94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D47F94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1E4B1F">
              <w:rPr>
                <w:rFonts w:ascii="Times New Roman" w:hAnsi="Times New Roman"/>
                <w:sz w:val="24"/>
                <w:szCs w:val="24"/>
              </w:rPr>
              <w:t>15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534191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  <w:r w:rsidR="001E4B1F">
              <w:rPr>
                <w:rFonts w:ascii="Times New Roman" w:hAnsi="Times New Roman"/>
                <w:sz w:val="24"/>
                <w:szCs w:val="24"/>
              </w:rPr>
              <w:t xml:space="preserve"> (всего оказано услуг – 16 чел)</w:t>
            </w:r>
          </w:p>
          <w:p w14:paraId="368C7B05" w14:textId="2FAE5F80" w:rsidR="001E4B1F" w:rsidRDefault="001E4B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Л-1-1 – 6 чел</w:t>
            </w:r>
          </w:p>
          <w:p w14:paraId="4F927935" w14:textId="72D1DF22" w:rsidR="001E4B1F" w:rsidRPr="00D47F94" w:rsidRDefault="001E4B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Л-2-1 – 9 чел (всего оказано услуг – 10 чел)</w:t>
            </w:r>
          </w:p>
          <w:p w14:paraId="2CBA5FC7" w14:textId="6350F9F7" w:rsidR="001E4B1F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8591F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E4B1F">
              <w:rPr>
                <w:rFonts w:ascii="Times New Roman" w:hAnsi="Times New Roman"/>
                <w:sz w:val="24"/>
                <w:szCs w:val="24"/>
              </w:rPr>
              <w:t>14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D47F9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591F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);</w:t>
            </w:r>
            <w:r w:rsidR="001E4B1F">
              <w:rPr>
                <w:rFonts w:ascii="Times New Roman" w:hAnsi="Times New Roman"/>
                <w:sz w:val="24"/>
                <w:szCs w:val="24"/>
              </w:rPr>
              <w:t xml:space="preserve"> (всего оказано услуг – 15 чел)</w:t>
            </w:r>
          </w:p>
          <w:p w14:paraId="65168E18" w14:textId="00CA9575" w:rsidR="001E4B1F" w:rsidRDefault="001E4B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Л-3-1 – 14 чел (всего оказано услуг – 15 чел)</w:t>
            </w:r>
          </w:p>
          <w:p w14:paraId="7F861CFB" w14:textId="04F9253F" w:rsidR="002D611A" w:rsidRDefault="002859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- 12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группа</w:t>
            </w:r>
            <w:r w:rsidR="002D611A"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6D44F6A" w14:textId="223996FF" w:rsidR="001E4B1F" w:rsidRPr="00D47F94" w:rsidRDefault="001E4B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Р-1-1 – 12 чел</w:t>
            </w:r>
          </w:p>
          <w:p w14:paraId="250268E7" w14:textId="0917B965" w:rsidR="00EE0995" w:rsidRDefault="002D611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8591F">
              <w:rPr>
                <w:rFonts w:ascii="Times New Roman" w:hAnsi="Times New Roman"/>
                <w:sz w:val="24"/>
                <w:szCs w:val="24"/>
              </w:rPr>
              <w:t>-моделирование» - 8</w:t>
            </w:r>
            <w:r w:rsidR="008E55BD" w:rsidRPr="00D47F94">
              <w:rPr>
                <w:rFonts w:ascii="Times New Roman" w:hAnsi="Times New Roman"/>
                <w:sz w:val="24"/>
                <w:szCs w:val="24"/>
              </w:rPr>
              <w:t xml:space="preserve"> чел. (1 группа</w:t>
            </w:r>
            <w:r w:rsidR="00EE0995" w:rsidRPr="00D47F9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662826A" w14:textId="2CAB74A1" w:rsidR="001E4B1F" w:rsidRPr="00D47F94" w:rsidRDefault="00E13464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E4B1F">
              <w:rPr>
                <w:rFonts w:ascii="Times New Roman" w:hAnsi="Times New Roman"/>
                <w:sz w:val="24"/>
                <w:szCs w:val="24"/>
              </w:rPr>
              <w:t>ЭД-1 – 8 чел</w:t>
            </w:r>
          </w:p>
          <w:p w14:paraId="687F1B91" w14:textId="45B31093" w:rsidR="00534191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«Техническое моделирование (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)» - 1</w:t>
            </w:r>
            <w:r w:rsidR="0028591F">
              <w:rPr>
                <w:rFonts w:ascii="Times New Roman" w:hAnsi="Times New Roman"/>
                <w:sz w:val="24"/>
                <w:szCs w:val="24"/>
              </w:rPr>
              <w:t>5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14:paraId="46430581" w14:textId="48A617BC" w:rsidR="001E4B1F" w:rsidRDefault="00E13464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4B1F">
              <w:rPr>
                <w:rFonts w:ascii="Times New Roman" w:hAnsi="Times New Roman"/>
                <w:sz w:val="24"/>
                <w:szCs w:val="24"/>
              </w:rPr>
              <w:t>ТМ-2 – 13 чел (всего оказано услуг – 15 чел)</w:t>
            </w:r>
          </w:p>
          <w:p w14:paraId="3B44D895" w14:textId="77777777" w:rsidR="001E4B1F" w:rsidRPr="00D47F94" w:rsidRDefault="001E4B1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38104" w14:textId="77777777" w:rsidR="00BF7BF7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Общее количество обучающихся по реализации программ дополнительного образования  - </w:t>
            </w:r>
          </w:p>
          <w:p w14:paraId="2A30D03A" w14:textId="7D593DC3" w:rsidR="00A02D14" w:rsidRDefault="001E4B1F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овек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294D2D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общее количество групп – </w:t>
            </w:r>
            <w:r w:rsidR="0028591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EE0995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3A6ED9D" w14:textId="5D3EE415" w:rsidR="00BF7BF7" w:rsidRPr="00D47F94" w:rsidRDefault="001E4B1F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 оказано услуг по технической направленности - 66 человек</w:t>
            </w:r>
          </w:p>
          <w:p w14:paraId="535CD4CE" w14:textId="77777777" w:rsidR="00E13464" w:rsidRDefault="00E13464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0B40D02" w14:textId="154FB71B" w:rsidR="00EE0995" w:rsidRPr="00D47F94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</w:t>
            </w:r>
            <w:r w:rsidR="001E4B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14:paraId="15719E92" w14:textId="20DB3A13" w:rsidR="001E4B1F" w:rsidRPr="00D47F94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7207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4C6AB728" w14:textId="77777777"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E95992" w14:textId="77777777" w:rsidR="00E13464" w:rsidRPr="00D47F9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49F7FE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12BBB334" w14:textId="285EB48A" w:rsidR="00B475F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</w:t>
            </w:r>
            <w:r w:rsidR="00BA5F8C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5321D0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45D682E5" w14:textId="1CFFD141" w:rsidR="00BA5F8C" w:rsidRPr="00D47F94" w:rsidRDefault="00AF2021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51685D16" w14:textId="77777777" w:rsidR="00BA5F8C" w:rsidRPr="00D47F94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14:paraId="3332EFBF" w14:textId="5116A141" w:rsidR="00BA5F8C" w:rsidRPr="0028591F" w:rsidRDefault="00AF2021" w:rsidP="00285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строке «Число обучающихся» 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</w:t>
            </w:r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</w:t>
            </w:r>
            <w:proofErr w:type="gramStart"/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</w:t>
            </w:r>
            <w:r w:rsidR="00BA5F8C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группы), из них:</w:t>
            </w:r>
          </w:p>
          <w:p w14:paraId="44243F43" w14:textId="4A7B6207" w:rsidR="00BA5F8C" w:rsidRDefault="00B475FC" w:rsidP="00BA5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5321D0" w:rsidRPr="00D47F94">
              <w:rPr>
                <w:rFonts w:ascii="Times New Roman" w:hAnsi="Times New Roman"/>
                <w:sz w:val="24"/>
                <w:szCs w:val="24"/>
              </w:rPr>
              <w:t xml:space="preserve">руирование и дизайн одежды» - </w:t>
            </w:r>
            <w:r w:rsidR="0028591F">
              <w:rPr>
                <w:rFonts w:ascii="Times New Roman" w:hAnsi="Times New Roman"/>
                <w:sz w:val="24"/>
                <w:szCs w:val="24"/>
              </w:rPr>
              <w:t>21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="00BA5F8C" w:rsidRPr="00D47F94">
              <w:rPr>
                <w:rFonts w:ascii="Times New Roman" w:hAnsi="Times New Roman"/>
                <w:sz w:val="24"/>
                <w:szCs w:val="24"/>
              </w:rPr>
              <w:t xml:space="preserve"> (2 группы);</w:t>
            </w:r>
          </w:p>
          <w:p w14:paraId="5E568685" w14:textId="77777777" w:rsidR="00BF7BF7" w:rsidRDefault="00BA5F8C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3D9BD51E" w14:textId="55AAA685" w:rsidR="00BA5F8C" w:rsidRDefault="0028591F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  <w:r w:rsidR="00EC14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A5F8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2</w:t>
            </w:r>
            <w:r w:rsidR="00BA5F8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03D33BCB" w14:textId="77777777" w:rsidR="00BF7BF7" w:rsidRPr="00D47F94" w:rsidRDefault="00BF7BF7" w:rsidP="00AD43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7ABD5A7" w14:textId="4546802E" w:rsidR="00BA5F8C" w:rsidRPr="001E4B1F" w:rsidRDefault="00BA5F8C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</w:t>
            </w:r>
            <w:r w:rsidR="001E4B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 объем муниципальной услуги» </w:t>
            </w:r>
          </w:p>
          <w:p w14:paraId="2E30563C" w14:textId="4C326B2D" w:rsidR="001E4B1F" w:rsidRPr="00D47F94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FF00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2367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45B81108" w14:textId="37B7228E" w:rsidR="0028591F" w:rsidRDefault="0028591F" w:rsidP="00285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481067" w14:textId="77777777" w:rsidR="00193DAD" w:rsidRPr="00D47F94" w:rsidRDefault="00193DAD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AEB649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5D93D4E0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</w:p>
          <w:p w14:paraId="0B5A84B9" w14:textId="3489618D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AA25D8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1EB30AE" w14:textId="23C3823B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обучающихся» указано - </w:t>
            </w:r>
            <w:r w:rsidR="00285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обучающихся (6</w:t>
            </w:r>
            <w:r w:rsidR="00750B86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14:paraId="6099AE80" w14:textId="5F00B5C4" w:rsidR="00750B86" w:rsidRPr="00D47F94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lastRenderedPageBreak/>
              <w:t>- «</w:t>
            </w:r>
            <w:proofErr w:type="gramStart"/>
            <w:r w:rsidRPr="00D47F94"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28591F">
              <w:rPr>
                <w:rFonts w:ascii="Times New Roman" w:hAnsi="Times New Roman"/>
                <w:sz w:val="24"/>
                <w:szCs w:val="24"/>
              </w:rPr>
              <w:t>90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14:paraId="02C85113" w14:textId="77777777" w:rsidR="007F367C" w:rsidRPr="00D47F94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14:paraId="3FDF876A" w14:textId="72A74F3A" w:rsidR="00566C18" w:rsidRDefault="0028591F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7F367C" w:rsidRPr="00D47F9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6CFC0998" w14:textId="23B4D0B7" w:rsidR="00913959" w:rsidRPr="00D47F94" w:rsidRDefault="00913959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1C022DA" w14:textId="77777777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0305D4FF" w14:textId="792C86E2" w:rsidR="007F367C" w:rsidRPr="00D47F94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2859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2255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370A480" w14:textId="3CB02E97" w:rsidR="00193DAD" w:rsidRDefault="00750B86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4AB9DB" w14:textId="77777777" w:rsidR="00E13464" w:rsidRPr="0028591F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5FB6F0" w14:textId="6305A9A0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6F9E5E3" w14:textId="5CD0A294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5BF500FE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100 %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6133EDB5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3B4D7FE6" w14:textId="2E39891A" w:rsidR="0023448B" w:rsidRPr="00D47F94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D47F94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</w:t>
            </w:r>
            <w:r w:rsidR="00BF7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>для детей-инвалидов и детей ОВЗ – (1 группа);</w:t>
            </w:r>
          </w:p>
          <w:p w14:paraId="6BC8DEBF" w14:textId="77777777"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3B895D" w14:textId="77777777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29117C7E" w14:textId="1A99814B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2859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148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1EE1C119" w14:textId="4DF83471"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DF51DA" w14:textId="77777777" w:rsidR="00913959" w:rsidRDefault="00913959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29B5D1" w14:textId="77777777" w:rsidR="00E13464" w:rsidRPr="00D47F9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071BD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14:paraId="24E83CF3" w14:textId="5C285AB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</w:p>
          <w:p w14:paraId="7C76EF38" w14:textId="0E505229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79C43957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51F7531E" w14:textId="5FE41B02" w:rsidR="00C86581" w:rsidRPr="00D47F94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F94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 w:rsidRPr="00D47F94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  <w:proofErr w:type="gramEnd"/>
            <w:r w:rsidRPr="00D47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F94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proofErr w:type="spellEnd"/>
            <w:r w:rsidRPr="00D47F94">
              <w:rPr>
                <w:rFonts w:ascii="Times New Roman" w:hAnsi="Times New Roman"/>
                <w:sz w:val="24"/>
                <w:szCs w:val="24"/>
              </w:rPr>
              <w:t>»для дете</w:t>
            </w:r>
            <w:r w:rsidR="007A62C0"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D47F94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14:paraId="6408C6D0" w14:textId="77777777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14:paraId="3FC008D5" w14:textId="3CA36A2C"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</w:t>
            </w:r>
            <w:r w:rsidR="00BF7B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азано </w:t>
            </w:r>
            <w:r w:rsidR="007A6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74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14:paraId="55A4EE97" w14:textId="7AA495FC" w:rsidR="00547BDD" w:rsidRPr="000F046E" w:rsidRDefault="00547BDD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BCBF7E" w14:textId="77498AFE" w:rsidR="00547BDD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8226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7A6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.09.2025</w:t>
            </w:r>
            <w:r w:rsidR="00061B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7A6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7A6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 групп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7A62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12051</w:t>
            </w: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14:paraId="14A0E155" w14:textId="4600A7DF" w:rsidR="00193DAD" w:rsidRDefault="00061B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обучалось в текущем 2025 году – 242 чел</w:t>
            </w:r>
          </w:p>
          <w:p w14:paraId="14163D93" w14:textId="77777777" w:rsidR="00E13464" w:rsidRDefault="00E13464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8A09DB" w14:textId="77777777" w:rsidR="00E13464" w:rsidRDefault="00E13464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30ECEA" w14:textId="77777777" w:rsidR="00E13464" w:rsidRPr="00D47F94" w:rsidRDefault="00E13464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FF1D0AE" w14:textId="124933D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14:paraId="0ADF7B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</w:t>
            </w:r>
            <w:r w:rsidRPr="00D47F9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3A7F90E3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14:paraId="4AE62A08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14:paraId="68804C20" w14:textId="351B82D8" w:rsidR="00BF7BF7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47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14:paraId="1942EA5A" w14:textId="77777777" w:rsidR="00887E4A" w:rsidRPr="00D47F94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14:paraId="37253791" w14:textId="6D9C235B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часов</w:t>
            </w:r>
            <w:proofErr w:type="gram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программам профессионального обучения - </w:t>
            </w:r>
            <w:r w:rsidR="00193D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6F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14:paraId="29D18A59" w14:textId="0E35BE79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FF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D47F94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14:paraId="66B5358C" w14:textId="0B807990" w:rsidR="00887E4A" w:rsidRPr="00AD5C53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FF0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190 часов =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0D4250F" w14:textId="781DE503" w:rsidR="00887E4A" w:rsidRPr="00AD5C53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</w:t>
            </w:r>
            <w:r w:rsidR="00887E4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7FF38B06" w14:textId="2BFB12F5" w:rsidR="00E67FE1" w:rsidRPr="00AD5C53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- 15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14:paraId="5E4E8900" w14:textId="77777777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14:paraId="05EAB9D1" w14:textId="35FBA14A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4000 руб. за полугодие х 2 = 8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руб. /9</w:t>
            </w:r>
            <w:bookmarkStart w:id="1" w:name="_GoBack"/>
            <w:bookmarkEnd w:id="1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=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14:paraId="18E74139" w14:textId="62A2E8D2" w:rsidR="00887E4A" w:rsidRPr="00AD5C53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</w:t>
            </w:r>
            <w:proofErr w:type="gramStart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– 2</w:t>
            </w:r>
            <w:r w:rsidR="00BF7B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руб. за полугодие х 2 = 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 руб./9 месяцев = 555руб.55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4A03AA9F" w14:textId="69002580" w:rsidR="007C0F7A" w:rsidRPr="00AD5C53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водителей внедорожных </w:t>
            </w:r>
            <w:proofErr w:type="spellStart"/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</w:t>
            </w:r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</w:t>
            </w:r>
            <w:proofErr w:type="spellEnd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</w:t>
            </w:r>
            <w:proofErr w:type="gramStart"/>
            <w:r w:rsidR="000024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="00002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16DEDD2D" w14:textId="7520FEEF" w:rsidR="000F046E" w:rsidRDefault="00002408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="007C0F7A" w:rsidRPr="00AD5C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14:paraId="38520907" w14:textId="77777777" w:rsidR="00E13464" w:rsidRDefault="00E13464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FDAC9E" w14:textId="77777777" w:rsidR="00E13464" w:rsidRDefault="00E13464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8BA30A" w14:textId="09198725" w:rsidR="00794193" w:rsidRPr="00794193" w:rsidRDefault="00887E4A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 чел. (5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17395</w:t>
            </w:r>
            <w:r w:rsidRPr="00AD5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</w:p>
          <w:p w14:paraId="6384E2F7" w14:textId="5DC70C65" w:rsidR="00193DAD" w:rsidRPr="000F046E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УПЦ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24.09</w:t>
            </w:r>
            <w:r w:rsidR="008226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 год</w:t>
            </w:r>
            <w:r w:rsidR="000262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279 чел (19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</w:t>
            </w:r>
            <w:r w:rsidR="000024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услуг оказано 283 чел,  29446 </w:t>
            </w:r>
            <w:r w:rsidRPr="00794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14:paraId="701387EA" w14:textId="77777777" w:rsidR="00E13464" w:rsidRDefault="00E13464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75C75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Таблица 3.1. «Показатели, характеризующие качество муниципальной услуги» </w:t>
            </w:r>
          </w:p>
          <w:p w14:paraId="15C2D491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1 Показатель рассчитывается по формуле:  Количество </w:t>
            </w:r>
            <w:proofErr w:type="gramStart"/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14:paraId="6E616CE7" w14:textId="61D9A90E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14:paraId="2A9BDCE5" w14:textId="149F7C7C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14:paraId="38760426" w14:textId="7679C5E4" w:rsidR="004C7915" w:rsidRP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24/5028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14:paraId="228A002C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14:paraId="23354DB6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14:paraId="79D3FA8B" w14:textId="77777777" w:rsidR="00E13464" w:rsidRDefault="00E13464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F2FBA9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14:paraId="5AAD533E" w14:textId="77777777" w:rsidR="004C7915" w:rsidRPr="00794193" w:rsidRDefault="004C7915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14:paraId="1A560384" w14:textId="77777777" w:rsidR="0082261B" w:rsidRDefault="0082261B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14:paraId="7C03FC10" w14:textId="475FD4A7" w:rsidR="00193DAD" w:rsidRPr="0082261B" w:rsidRDefault="0082261B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14:paraId="6E556766" w14:textId="482CD9DA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14:paraId="5D6CA725" w14:textId="77777777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51048" w14:textId="4535B16E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528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65E6BD4" w14:textId="77777777" w:rsidR="00794193" w:rsidRP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A9A7BA" w14:textId="34DF3187" w:rsidR="00794193" w:rsidRDefault="00794193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1056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F9453A0" w14:textId="77777777" w:rsidR="00794193" w:rsidRDefault="00794193" w:rsidP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9530C3" w14:textId="72CF1379" w:rsidR="00913959" w:rsidRPr="00D47F94" w:rsidRDefault="00D1143E" w:rsidP="0054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="004C7915"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</w:tc>
      </w:tr>
    </w:tbl>
    <w:p w14:paraId="20FAF2D6" w14:textId="4140B993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E9D798" w14:textId="209D30B8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962C801" w14:textId="66629456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EE191DD" w14:textId="10450CF9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91802D5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9317626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8E88AA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C1DBB12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B9E8F28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CE6E7C6" w14:textId="77777777" w:rsidR="00D1143E" w:rsidRDefault="00D1143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F43CF7" w14:textId="36866F25" w:rsidR="00B91EEF" w:rsidRDefault="00E13464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3FE9E5F4" w14:textId="77777777" w:rsidR="00193DAD" w:rsidRDefault="00193DAD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7C38048" w14:textId="154E2C1D" w:rsidR="00BF7BF7" w:rsidRDefault="00BF7BF7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84E77B7" w14:textId="533BF0C4" w:rsidR="00BF7BF7" w:rsidRDefault="00054E33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47F94">
        <w:rPr>
          <w:rFonts w:ascii="Times New Roman" w:hAnsi="Times New Roman"/>
          <w:sz w:val="16"/>
          <w:szCs w:val="16"/>
        </w:rPr>
        <w:t>«</w:t>
      </w:r>
      <w:r w:rsidR="00002408">
        <w:rPr>
          <w:rFonts w:ascii="Times New Roman" w:hAnsi="Times New Roman"/>
          <w:sz w:val="16"/>
          <w:szCs w:val="16"/>
        </w:rPr>
        <w:t>24</w:t>
      </w:r>
      <w:r w:rsidRPr="00D47F94">
        <w:rPr>
          <w:rFonts w:ascii="Times New Roman" w:hAnsi="Times New Roman"/>
          <w:sz w:val="16"/>
          <w:szCs w:val="16"/>
        </w:rPr>
        <w:t xml:space="preserve">» </w:t>
      </w:r>
      <w:r w:rsidR="00002408">
        <w:rPr>
          <w:rFonts w:ascii="Times New Roman" w:hAnsi="Times New Roman"/>
          <w:sz w:val="16"/>
          <w:szCs w:val="16"/>
        </w:rPr>
        <w:t>сентября</w:t>
      </w:r>
      <w:r w:rsidR="00E67FE1" w:rsidRPr="00D47F94">
        <w:rPr>
          <w:rFonts w:ascii="Times New Roman" w:hAnsi="Times New Roman"/>
          <w:sz w:val="16"/>
          <w:szCs w:val="16"/>
        </w:rPr>
        <w:t xml:space="preserve"> </w:t>
      </w:r>
      <w:r w:rsidR="00AD5C53">
        <w:rPr>
          <w:rFonts w:ascii="Times New Roman" w:hAnsi="Times New Roman"/>
          <w:sz w:val="16"/>
          <w:szCs w:val="16"/>
        </w:rPr>
        <w:t>2025</w:t>
      </w:r>
      <w:r w:rsidR="00D33A26" w:rsidRPr="00D47F94">
        <w:rPr>
          <w:rFonts w:ascii="Times New Roman" w:hAnsi="Times New Roman"/>
          <w:sz w:val="16"/>
          <w:szCs w:val="16"/>
        </w:rPr>
        <w:t xml:space="preserve"> г.</w:t>
      </w:r>
      <w:r w:rsidR="00913959">
        <w:rPr>
          <w:rFonts w:ascii="Times New Roman" w:hAnsi="Times New Roman"/>
          <w:sz w:val="16"/>
          <w:szCs w:val="16"/>
        </w:rPr>
        <w:t xml:space="preserve">      </w:t>
      </w:r>
    </w:p>
    <w:p w14:paraId="5ECA4478" w14:textId="40D14B9C" w:rsidR="0097583A" w:rsidRPr="00AD5C53" w:rsidRDefault="00913959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E8186C"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D78E8">
        <w:rPr>
          <w:rFonts w:ascii="Times New Roman" w:hAnsi="Times New Roman"/>
          <w:sz w:val="20"/>
          <w:szCs w:val="20"/>
        </w:rPr>
        <w:t>Клевакина</w:t>
      </w:r>
      <w:proofErr w:type="spellEnd"/>
      <w:r w:rsidR="004D78E8">
        <w:rPr>
          <w:rFonts w:ascii="Times New Roman" w:hAnsi="Times New Roman"/>
          <w:sz w:val="20"/>
          <w:szCs w:val="20"/>
        </w:rPr>
        <w:t xml:space="preserve">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  <w:r w:rsidR="004D78E8">
        <w:rPr>
          <w:rFonts w:ascii="Times New Roman" w:hAnsi="Times New Roman"/>
          <w:sz w:val="20"/>
          <w:szCs w:val="20"/>
        </w:rPr>
        <w:t xml:space="preserve">     </w:t>
      </w:r>
    </w:p>
    <w:sectPr w:rsidR="0097583A" w:rsidRPr="00AD5C53" w:rsidSect="00913959">
      <w:footerReference w:type="default" r:id="rId10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53001" w14:textId="77777777" w:rsidR="00BA311F" w:rsidRDefault="00BA311F" w:rsidP="00E3146C">
      <w:pPr>
        <w:spacing w:after="0" w:line="240" w:lineRule="auto"/>
      </w:pPr>
      <w:r>
        <w:separator/>
      </w:r>
    </w:p>
  </w:endnote>
  <w:endnote w:type="continuationSeparator" w:id="0">
    <w:p w14:paraId="3E365F13" w14:textId="77777777" w:rsidR="00BA311F" w:rsidRDefault="00BA311F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14:paraId="5D7163E0" w14:textId="69F4694C" w:rsidR="00E3146C" w:rsidRDefault="00E31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4C">
          <w:rPr>
            <w:noProof/>
          </w:rPr>
          <w:t>8</w:t>
        </w:r>
        <w:r>
          <w:fldChar w:fldCharType="end"/>
        </w:r>
      </w:p>
    </w:sdtContent>
  </w:sdt>
  <w:p w14:paraId="62116A01" w14:textId="77777777" w:rsidR="00E3146C" w:rsidRDefault="00E3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95E98" w14:textId="77777777" w:rsidR="00BA311F" w:rsidRDefault="00BA311F" w:rsidP="00E3146C">
      <w:pPr>
        <w:spacing w:after="0" w:line="240" w:lineRule="auto"/>
      </w:pPr>
      <w:r>
        <w:separator/>
      </w:r>
    </w:p>
  </w:footnote>
  <w:footnote w:type="continuationSeparator" w:id="0">
    <w:p w14:paraId="4EF5A084" w14:textId="77777777" w:rsidR="00BA311F" w:rsidRDefault="00BA311F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408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B22BE"/>
    <w:rsid w:val="000C6068"/>
    <w:rsid w:val="000D00E2"/>
    <w:rsid w:val="000F046E"/>
    <w:rsid w:val="00101BE6"/>
    <w:rsid w:val="00132D01"/>
    <w:rsid w:val="00135550"/>
    <w:rsid w:val="00135959"/>
    <w:rsid w:val="00137372"/>
    <w:rsid w:val="00162AF4"/>
    <w:rsid w:val="00163BE1"/>
    <w:rsid w:val="00193DAD"/>
    <w:rsid w:val="001A7EB7"/>
    <w:rsid w:val="001B7F67"/>
    <w:rsid w:val="001C1DB7"/>
    <w:rsid w:val="001C3A4F"/>
    <w:rsid w:val="001E4B1F"/>
    <w:rsid w:val="001F04A9"/>
    <w:rsid w:val="002055BB"/>
    <w:rsid w:val="0023448B"/>
    <w:rsid w:val="00264205"/>
    <w:rsid w:val="0028591F"/>
    <w:rsid w:val="00294D2D"/>
    <w:rsid w:val="002A189B"/>
    <w:rsid w:val="002D2647"/>
    <w:rsid w:val="002D611A"/>
    <w:rsid w:val="003117D8"/>
    <w:rsid w:val="00376FC6"/>
    <w:rsid w:val="0038581E"/>
    <w:rsid w:val="003A3E74"/>
    <w:rsid w:val="003A7FE9"/>
    <w:rsid w:val="003C6DEE"/>
    <w:rsid w:val="003C6E59"/>
    <w:rsid w:val="004178AA"/>
    <w:rsid w:val="00446E1C"/>
    <w:rsid w:val="00467CF7"/>
    <w:rsid w:val="004924AF"/>
    <w:rsid w:val="004C384A"/>
    <w:rsid w:val="004C7915"/>
    <w:rsid w:val="004D78E8"/>
    <w:rsid w:val="00511F62"/>
    <w:rsid w:val="00511FE7"/>
    <w:rsid w:val="00530D92"/>
    <w:rsid w:val="00531F00"/>
    <w:rsid w:val="005321D0"/>
    <w:rsid w:val="00534191"/>
    <w:rsid w:val="00547BDD"/>
    <w:rsid w:val="00566C18"/>
    <w:rsid w:val="00576201"/>
    <w:rsid w:val="005910C3"/>
    <w:rsid w:val="006316F6"/>
    <w:rsid w:val="006323F1"/>
    <w:rsid w:val="00652933"/>
    <w:rsid w:val="006A5575"/>
    <w:rsid w:val="006D3041"/>
    <w:rsid w:val="006E34B5"/>
    <w:rsid w:val="006F094C"/>
    <w:rsid w:val="006F12F5"/>
    <w:rsid w:val="0070660D"/>
    <w:rsid w:val="00712173"/>
    <w:rsid w:val="00717A50"/>
    <w:rsid w:val="00720F8A"/>
    <w:rsid w:val="00727E45"/>
    <w:rsid w:val="00731F92"/>
    <w:rsid w:val="00732CC6"/>
    <w:rsid w:val="007468C2"/>
    <w:rsid w:val="00750B86"/>
    <w:rsid w:val="007536B0"/>
    <w:rsid w:val="00760652"/>
    <w:rsid w:val="007635CD"/>
    <w:rsid w:val="007741DA"/>
    <w:rsid w:val="00781EB6"/>
    <w:rsid w:val="00784210"/>
    <w:rsid w:val="00787A5D"/>
    <w:rsid w:val="007903C3"/>
    <w:rsid w:val="00794193"/>
    <w:rsid w:val="007A62C0"/>
    <w:rsid w:val="007B756E"/>
    <w:rsid w:val="007C0F7A"/>
    <w:rsid w:val="007D3D4C"/>
    <w:rsid w:val="007F041F"/>
    <w:rsid w:val="007F367C"/>
    <w:rsid w:val="007F7369"/>
    <w:rsid w:val="0082261B"/>
    <w:rsid w:val="00827A3F"/>
    <w:rsid w:val="00835611"/>
    <w:rsid w:val="00841F3B"/>
    <w:rsid w:val="00846A6F"/>
    <w:rsid w:val="00850745"/>
    <w:rsid w:val="00860322"/>
    <w:rsid w:val="0088464D"/>
    <w:rsid w:val="00887E4A"/>
    <w:rsid w:val="00887FB1"/>
    <w:rsid w:val="00890FFB"/>
    <w:rsid w:val="0089726A"/>
    <w:rsid w:val="008B5617"/>
    <w:rsid w:val="008C09CF"/>
    <w:rsid w:val="008C37C1"/>
    <w:rsid w:val="008E4E5B"/>
    <w:rsid w:val="008E55BD"/>
    <w:rsid w:val="008E5D3E"/>
    <w:rsid w:val="008F4A9A"/>
    <w:rsid w:val="00913959"/>
    <w:rsid w:val="009139B5"/>
    <w:rsid w:val="00940CB8"/>
    <w:rsid w:val="0096186F"/>
    <w:rsid w:val="0097583A"/>
    <w:rsid w:val="009A4271"/>
    <w:rsid w:val="009B549B"/>
    <w:rsid w:val="009C397D"/>
    <w:rsid w:val="009E1E53"/>
    <w:rsid w:val="00A02D14"/>
    <w:rsid w:val="00A1141A"/>
    <w:rsid w:val="00A23C71"/>
    <w:rsid w:val="00A3303E"/>
    <w:rsid w:val="00A43A50"/>
    <w:rsid w:val="00AA5F8F"/>
    <w:rsid w:val="00AD4374"/>
    <w:rsid w:val="00AD5C53"/>
    <w:rsid w:val="00AD63DE"/>
    <w:rsid w:val="00AF2021"/>
    <w:rsid w:val="00B04345"/>
    <w:rsid w:val="00B10A78"/>
    <w:rsid w:val="00B16084"/>
    <w:rsid w:val="00B215E8"/>
    <w:rsid w:val="00B2523E"/>
    <w:rsid w:val="00B276C2"/>
    <w:rsid w:val="00B475FC"/>
    <w:rsid w:val="00B50DE9"/>
    <w:rsid w:val="00B53B1C"/>
    <w:rsid w:val="00B57B64"/>
    <w:rsid w:val="00B641F0"/>
    <w:rsid w:val="00B811FD"/>
    <w:rsid w:val="00B91EEF"/>
    <w:rsid w:val="00BA26A0"/>
    <w:rsid w:val="00BA311F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6581"/>
    <w:rsid w:val="00CD4603"/>
    <w:rsid w:val="00CD56B9"/>
    <w:rsid w:val="00CF5975"/>
    <w:rsid w:val="00D1143E"/>
    <w:rsid w:val="00D13BC0"/>
    <w:rsid w:val="00D2290F"/>
    <w:rsid w:val="00D33A26"/>
    <w:rsid w:val="00D47F94"/>
    <w:rsid w:val="00D52D36"/>
    <w:rsid w:val="00D560CA"/>
    <w:rsid w:val="00D62EB4"/>
    <w:rsid w:val="00D75C8E"/>
    <w:rsid w:val="00DB401C"/>
    <w:rsid w:val="00DD3DFF"/>
    <w:rsid w:val="00E05BD2"/>
    <w:rsid w:val="00E06411"/>
    <w:rsid w:val="00E13464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A0104"/>
    <w:rsid w:val="00EC1464"/>
    <w:rsid w:val="00ED0732"/>
    <w:rsid w:val="00EE0995"/>
    <w:rsid w:val="00EE0B02"/>
    <w:rsid w:val="00EE67C5"/>
    <w:rsid w:val="00EE6C6F"/>
    <w:rsid w:val="00EF1337"/>
    <w:rsid w:val="00F134D9"/>
    <w:rsid w:val="00F16C8B"/>
    <w:rsid w:val="00F4041D"/>
    <w:rsid w:val="00F40E45"/>
    <w:rsid w:val="00F608A5"/>
    <w:rsid w:val="00F66024"/>
    <w:rsid w:val="00FA3ACD"/>
    <w:rsid w:val="00FB7AAC"/>
    <w:rsid w:val="00FD1546"/>
    <w:rsid w:val="00FE1327"/>
    <w:rsid w:val="00FE517A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1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1149-C8C9-445D-9CD9-2ABDA776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4</cp:revision>
  <cp:lastPrinted>2025-05-29T08:39:00Z</cp:lastPrinted>
  <dcterms:created xsi:type="dcterms:W3CDTF">2025-09-25T03:55:00Z</dcterms:created>
  <dcterms:modified xsi:type="dcterms:W3CDTF">2025-09-25T04:16:00Z</dcterms:modified>
</cp:coreProperties>
</file>