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E0D" w:rsidRDefault="00642290" w:rsidP="004440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31B7">
        <w:rPr>
          <w:rFonts w:ascii="Times New Roman" w:hAnsi="Times New Roman" w:cs="Times New Roman"/>
          <w:b/>
          <w:sz w:val="28"/>
          <w:szCs w:val="28"/>
        </w:rPr>
        <w:t xml:space="preserve">Отчёт </w:t>
      </w:r>
      <w:r w:rsidRPr="009031B7">
        <w:rPr>
          <w:rFonts w:ascii="Times New Roman" w:hAnsi="Times New Roman" w:cs="Times New Roman"/>
          <w:b/>
          <w:sz w:val="28"/>
          <w:szCs w:val="28"/>
        </w:rPr>
        <w:br/>
        <w:t xml:space="preserve">о деятельности </w:t>
      </w:r>
    </w:p>
    <w:p w:rsidR="00CA24D0" w:rsidRDefault="00905E0D" w:rsidP="004440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642290" w:rsidRPr="009031B7">
        <w:rPr>
          <w:rFonts w:ascii="Times New Roman" w:hAnsi="Times New Roman" w:cs="Times New Roman"/>
          <w:b/>
          <w:sz w:val="28"/>
          <w:szCs w:val="28"/>
        </w:rPr>
        <w:t xml:space="preserve">опорного центра </w:t>
      </w:r>
      <w:r w:rsidR="00642290" w:rsidRPr="009031B7"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 w:rsidR="00642290" w:rsidRPr="009031B7">
        <w:rPr>
          <w:rFonts w:ascii="Times New Roman" w:hAnsi="Times New Roman" w:cs="Times New Roman"/>
          <w:b/>
          <w:sz w:val="28"/>
          <w:szCs w:val="28"/>
        </w:rPr>
        <w:t>Реже</w:t>
      </w:r>
      <w:r w:rsidR="00CA24D0">
        <w:rPr>
          <w:rFonts w:ascii="Times New Roman" w:hAnsi="Times New Roman" w:cs="Times New Roman"/>
          <w:b/>
          <w:sz w:val="28"/>
          <w:szCs w:val="28"/>
        </w:rPr>
        <w:t>вского</w:t>
      </w:r>
      <w:proofErr w:type="spellEnd"/>
      <w:r w:rsidR="00CA24D0">
        <w:rPr>
          <w:rFonts w:ascii="Times New Roman" w:hAnsi="Times New Roman" w:cs="Times New Roman"/>
          <w:b/>
          <w:sz w:val="28"/>
          <w:szCs w:val="28"/>
        </w:rPr>
        <w:t xml:space="preserve"> городского округа </w:t>
      </w:r>
    </w:p>
    <w:p w:rsidR="00642290" w:rsidRPr="009031B7" w:rsidRDefault="00CA24D0" w:rsidP="004440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2023</w:t>
      </w:r>
      <w:r w:rsidR="00642290" w:rsidRPr="009031B7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42290" w:rsidRPr="009031B7">
        <w:rPr>
          <w:rFonts w:ascii="Times New Roman" w:hAnsi="Times New Roman" w:cs="Times New Roman"/>
          <w:b/>
          <w:sz w:val="28"/>
          <w:szCs w:val="28"/>
        </w:rPr>
        <w:br/>
      </w:r>
    </w:p>
    <w:p w:rsidR="00E41C87" w:rsidRDefault="00E41C87" w:rsidP="00C57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1B7">
        <w:rPr>
          <w:rFonts w:ascii="Times New Roman" w:hAnsi="Times New Roman" w:cs="Times New Roman"/>
          <w:sz w:val="28"/>
          <w:szCs w:val="28"/>
        </w:rPr>
        <w:t>Деятельность муниципального опорного центра была организована в соответств</w:t>
      </w:r>
      <w:r w:rsidR="00CA24D0">
        <w:rPr>
          <w:rFonts w:ascii="Times New Roman" w:hAnsi="Times New Roman" w:cs="Times New Roman"/>
          <w:sz w:val="28"/>
          <w:szCs w:val="28"/>
        </w:rPr>
        <w:t xml:space="preserve">ии с планом </w:t>
      </w:r>
      <w:r w:rsidR="00D856AB">
        <w:rPr>
          <w:rFonts w:ascii="Times New Roman" w:hAnsi="Times New Roman" w:cs="Times New Roman"/>
          <w:sz w:val="28"/>
          <w:szCs w:val="28"/>
        </w:rPr>
        <w:t>мероприятий на</w:t>
      </w:r>
      <w:r w:rsidR="00CA24D0">
        <w:rPr>
          <w:rFonts w:ascii="Times New Roman" w:hAnsi="Times New Roman" w:cs="Times New Roman"/>
          <w:sz w:val="28"/>
          <w:szCs w:val="28"/>
        </w:rPr>
        <w:t xml:space="preserve"> 2023</w:t>
      </w:r>
      <w:r w:rsidRPr="009031B7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D856AB" w:rsidRPr="009031B7" w:rsidRDefault="00D856AB" w:rsidP="00C57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D8C">
        <w:rPr>
          <w:rFonts w:ascii="Times New Roman" w:hAnsi="Times New Roman" w:cs="Times New Roman"/>
          <w:sz w:val="28"/>
          <w:szCs w:val="28"/>
        </w:rPr>
        <w:t xml:space="preserve">Муниципальный опорный центр </w:t>
      </w:r>
      <w:r w:rsidR="00C571E4">
        <w:rPr>
          <w:rFonts w:ascii="Times New Roman" w:hAnsi="Times New Roman" w:cs="Times New Roman"/>
          <w:sz w:val="28"/>
          <w:szCs w:val="28"/>
        </w:rPr>
        <w:t xml:space="preserve">в течении года </w:t>
      </w:r>
      <w:r w:rsidR="003D2D8C" w:rsidRPr="003D2D8C">
        <w:rPr>
          <w:rFonts w:ascii="Times New Roman" w:hAnsi="Times New Roman" w:cs="Times New Roman"/>
          <w:sz w:val="28"/>
          <w:szCs w:val="28"/>
        </w:rPr>
        <w:t xml:space="preserve">осуществлял </w:t>
      </w:r>
      <w:r w:rsidR="003D2D8C">
        <w:rPr>
          <w:rFonts w:ascii="Times New Roman" w:hAnsi="Times New Roman" w:cs="Times New Roman"/>
          <w:sz w:val="28"/>
          <w:szCs w:val="28"/>
        </w:rPr>
        <w:t xml:space="preserve">взаимодействие </w:t>
      </w:r>
      <w:r w:rsidR="003D2D8C" w:rsidRPr="003D2D8C">
        <w:rPr>
          <w:rFonts w:ascii="Times New Roman" w:hAnsi="Times New Roman" w:cs="Times New Roman"/>
          <w:sz w:val="28"/>
          <w:szCs w:val="28"/>
        </w:rPr>
        <w:t xml:space="preserve">с Управлением образования администрации </w:t>
      </w:r>
      <w:r w:rsidR="003D2D8C">
        <w:rPr>
          <w:rFonts w:ascii="Times New Roman" w:hAnsi="Times New Roman" w:cs="Times New Roman"/>
          <w:sz w:val="28"/>
          <w:szCs w:val="28"/>
        </w:rPr>
        <w:t xml:space="preserve">РГО, Региональным </w:t>
      </w:r>
      <w:r w:rsidR="003D2D8C" w:rsidRPr="003D2D8C">
        <w:rPr>
          <w:rFonts w:ascii="Times New Roman" w:hAnsi="Times New Roman" w:cs="Times New Roman"/>
          <w:sz w:val="28"/>
          <w:szCs w:val="28"/>
        </w:rPr>
        <w:t>модельным</w:t>
      </w:r>
      <w:r w:rsidR="003D2D8C">
        <w:rPr>
          <w:rFonts w:ascii="Times New Roman" w:hAnsi="Times New Roman" w:cs="Times New Roman"/>
          <w:sz w:val="28"/>
          <w:szCs w:val="28"/>
        </w:rPr>
        <w:t xml:space="preserve"> </w:t>
      </w:r>
      <w:r w:rsidR="003D2D8C" w:rsidRPr="003D2D8C">
        <w:rPr>
          <w:rFonts w:ascii="Times New Roman" w:hAnsi="Times New Roman" w:cs="Times New Roman"/>
          <w:sz w:val="28"/>
          <w:szCs w:val="28"/>
        </w:rPr>
        <w:t>центром</w:t>
      </w:r>
      <w:r w:rsidR="003D2D8C">
        <w:rPr>
          <w:rFonts w:ascii="Times New Roman" w:hAnsi="Times New Roman" w:cs="Times New Roman"/>
          <w:sz w:val="28"/>
          <w:szCs w:val="28"/>
        </w:rPr>
        <w:t xml:space="preserve">, </w:t>
      </w:r>
      <w:r w:rsidR="003D2D8C" w:rsidRPr="003D2D8C">
        <w:rPr>
          <w:rFonts w:ascii="Times New Roman" w:hAnsi="Times New Roman" w:cs="Times New Roman"/>
          <w:sz w:val="28"/>
          <w:szCs w:val="28"/>
        </w:rPr>
        <w:t>образовательными</w:t>
      </w:r>
      <w:r w:rsidR="003D2D8C">
        <w:rPr>
          <w:rFonts w:ascii="Times New Roman" w:hAnsi="Times New Roman" w:cs="Times New Roman"/>
          <w:sz w:val="28"/>
          <w:szCs w:val="28"/>
        </w:rPr>
        <w:t xml:space="preserve"> </w:t>
      </w:r>
      <w:r w:rsidR="003D2D8C" w:rsidRPr="003D2D8C">
        <w:rPr>
          <w:rFonts w:ascii="Times New Roman" w:hAnsi="Times New Roman" w:cs="Times New Roman"/>
          <w:sz w:val="28"/>
          <w:szCs w:val="28"/>
        </w:rPr>
        <w:t xml:space="preserve">организациями </w:t>
      </w:r>
      <w:proofErr w:type="spellStart"/>
      <w:r w:rsidR="003D2D8C">
        <w:rPr>
          <w:rFonts w:ascii="Times New Roman" w:hAnsi="Times New Roman" w:cs="Times New Roman"/>
          <w:sz w:val="28"/>
          <w:szCs w:val="28"/>
        </w:rPr>
        <w:t>Режевского</w:t>
      </w:r>
      <w:proofErr w:type="spellEnd"/>
      <w:r w:rsidR="003D2D8C" w:rsidRPr="003D2D8C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F128B1" w:rsidRDefault="00F128B1" w:rsidP="00C571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31B7">
        <w:rPr>
          <w:rFonts w:ascii="Times New Roman" w:hAnsi="Times New Roman" w:cs="Times New Roman"/>
          <w:sz w:val="28"/>
          <w:szCs w:val="28"/>
        </w:rPr>
        <w:t>На сайте У</w:t>
      </w:r>
      <w:r w:rsidR="00C06D7B">
        <w:rPr>
          <w:rFonts w:ascii="Times New Roman" w:hAnsi="Times New Roman" w:cs="Times New Roman"/>
          <w:sz w:val="28"/>
          <w:szCs w:val="28"/>
        </w:rPr>
        <w:t>чебного центра в разделе «МОЦ» в течении отчетного периода были размещены</w:t>
      </w:r>
      <w:r w:rsidRPr="009031B7">
        <w:rPr>
          <w:rFonts w:ascii="Times New Roman" w:hAnsi="Times New Roman" w:cs="Times New Roman"/>
          <w:sz w:val="28"/>
          <w:szCs w:val="28"/>
        </w:rPr>
        <w:t xml:space="preserve"> региональные и муниципальные нормативные правовые акты и иные документы, обеспечивающие внедрение системы персонифицированного финансирования дополнительного образования детей</w:t>
      </w:r>
      <w:r w:rsidR="00C06D7B">
        <w:rPr>
          <w:rFonts w:ascii="Times New Roman" w:hAnsi="Times New Roman" w:cs="Times New Roman"/>
          <w:sz w:val="28"/>
          <w:szCs w:val="28"/>
        </w:rPr>
        <w:t>, системы социального заказа на оказание муниципальных услуг в социальной сфере</w:t>
      </w:r>
      <w:r w:rsidR="00C571E4">
        <w:rPr>
          <w:rFonts w:ascii="Times New Roman" w:hAnsi="Times New Roman" w:cs="Times New Roman"/>
          <w:sz w:val="28"/>
          <w:szCs w:val="28"/>
        </w:rPr>
        <w:t>,</w:t>
      </w:r>
      <w:r w:rsidR="00C06D7B">
        <w:rPr>
          <w:rFonts w:ascii="Times New Roman" w:hAnsi="Times New Roman" w:cs="Times New Roman"/>
          <w:sz w:val="28"/>
          <w:szCs w:val="28"/>
        </w:rPr>
        <w:t xml:space="preserve"> функционирование и</w:t>
      </w:r>
      <w:r w:rsidRPr="009031B7">
        <w:rPr>
          <w:rFonts w:ascii="Times New Roman" w:hAnsi="Times New Roman" w:cs="Times New Roman"/>
          <w:sz w:val="28"/>
          <w:szCs w:val="28"/>
        </w:rPr>
        <w:t xml:space="preserve">нформационной системы «Навигатор дополнительного образования детей». Также размещена информация о деятельности опорного центра и проводимых мероприятиях. </w:t>
      </w:r>
    </w:p>
    <w:p w:rsidR="00075562" w:rsidRPr="009031B7" w:rsidRDefault="00075562" w:rsidP="00905E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2023</w:t>
      </w:r>
      <w:r w:rsidRPr="00075562">
        <w:rPr>
          <w:rFonts w:ascii="Times New Roman" w:hAnsi="Times New Roman" w:cs="Times New Roman"/>
          <w:sz w:val="28"/>
          <w:szCs w:val="28"/>
        </w:rPr>
        <w:t xml:space="preserve"> году количество детей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75562">
        <w:rPr>
          <w:rFonts w:ascii="Times New Roman" w:hAnsi="Times New Roman" w:cs="Times New Roman"/>
          <w:sz w:val="28"/>
          <w:szCs w:val="28"/>
        </w:rPr>
        <w:t>проживающих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556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5562">
        <w:rPr>
          <w:rFonts w:ascii="Times New Roman" w:hAnsi="Times New Roman" w:cs="Times New Roman"/>
          <w:sz w:val="28"/>
          <w:szCs w:val="28"/>
        </w:rPr>
        <w:t>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Режевского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075562">
        <w:rPr>
          <w:rFonts w:ascii="Times New Roman" w:hAnsi="Times New Roman" w:cs="Times New Roman"/>
          <w:sz w:val="28"/>
          <w:szCs w:val="28"/>
        </w:rPr>
        <w:t xml:space="preserve">составляет </w:t>
      </w:r>
      <w:r>
        <w:rPr>
          <w:rFonts w:ascii="Times New Roman" w:hAnsi="Times New Roman" w:cs="Times New Roman"/>
          <w:sz w:val="28"/>
          <w:szCs w:val="28"/>
        </w:rPr>
        <w:t xml:space="preserve">9876 человек. Количество детей в возрасте от 5 до 18 лет составляет 7003 человека. Количество детей в возрасте от 5 до 18 лет, охваченных дополнительным образованием, составляет </w:t>
      </w:r>
      <w:r w:rsidR="00C01460">
        <w:rPr>
          <w:rFonts w:ascii="Times New Roman" w:hAnsi="Times New Roman" w:cs="Times New Roman"/>
          <w:sz w:val="28"/>
          <w:szCs w:val="28"/>
        </w:rPr>
        <w:t>6223</w:t>
      </w:r>
      <w:r>
        <w:rPr>
          <w:rFonts w:ascii="Times New Roman" w:hAnsi="Times New Roman" w:cs="Times New Roman"/>
          <w:sz w:val="28"/>
          <w:szCs w:val="28"/>
        </w:rPr>
        <w:t xml:space="preserve"> человек. Доля детей от 5 до 18 лет, охваченных</w:t>
      </w:r>
      <w:r w:rsidRPr="000755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дополнительным образованием, сос</w:t>
      </w:r>
      <w:r w:rsidR="00905E0D">
        <w:rPr>
          <w:rFonts w:ascii="Times New Roman" w:hAnsi="Times New Roman" w:cs="Times New Roman"/>
          <w:sz w:val="28"/>
          <w:szCs w:val="28"/>
        </w:rPr>
        <w:t xml:space="preserve">тавила </w:t>
      </w:r>
      <w:r w:rsidR="00C01460">
        <w:rPr>
          <w:rFonts w:ascii="Times New Roman" w:hAnsi="Times New Roman" w:cs="Times New Roman"/>
          <w:sz w:val="28"/>
          <w:szCs w:val="28"/>
        </w:rPr>
        <w:t>88,90</w:t>
      </w:r>
      <w:r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905E0D" w:rsidRDefault="005D3E41" w:rsidP="00905E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31B7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В </w:t>
      </w:r>
      <w:proofErr w:type="spellStart"/>
      <w:r w:rsidRPr="009031B7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Режевском</w:t>
      </w:r>
      <w:proofErr w:type="spellEnd"/>
      <w:r w:rsidRPr="009031B7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городско</w:t>
      </w:r>
      <w:r w:rsidR="00CA24D0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м округе в системе ПФДОД на 2023</w:t>
      </w:r>
      <w:r w:rsidRPr="009031B7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год в качестве поставщиков услуг дополнительного о</w:t>
      </w:r>
      <w:r w:rsidR="00CA24D0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бразования зарегистрировано                  </w:t>
      </w:r>
      <w:r w:rsidR="00905E0D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 34 учреждения, реализующие 230</w:t>
      </w:r>
      <w:r w:rsidR="00CA24D0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дополнительных общеобразовательных общеразвивающих программ</w:t>
      </w:r>
      <w:r w:rsidRPr="009031B7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9031B7">
        <w:rPr>
          <w:rFonts w:ascii="Times New Roman" w:hAnsi="Times New Roman" w:cs="Times New Roman"/>
          <w:sz w:val="28"/>
          <w:szCs w:val="28"/>
        </w:rPr>
        <w:t>по всем направл</w:t>
      </w:r>
      <w:r w:rsidR="00CA24D0">
        <w:rPr>
          <w:rFonts w:ascii="Times New Roman" w:hAnsi="Times New Roman" w:cs="Times New Roman"/>
          <w:sz w:val="28"/>
          <w:szCs w:val="28"/>
        </w:rPr>
        <w:t>енностям: естественнонаучной (6), социально-гуманитарной (</w:t>
      </w:r>
      <w:r w:rsidR="00905E0D">
        <w:rPr>
          <w:rFonts w:ascii="Times New Roman" w:hAnsi="Times New Roman" w:cs="Times New Roman"/>
          <w:sz w:val="28"/>
          <w:szCs w:val="28"/>
        </w:rPr>
        <w:t>49), физкультурно-спортивной (62</w:t>
      </w:r>
      <w:r w:rsidRPr="009031B7">
        <w:rPr>
          <w:rFonts w:ascii="Times New Roman" w:hAnsi="Times New Roman" w:cs="Times New Roman"/>
          <w:sz w:val="28"/>
          <w:szCs w:val="28"/>
        </w:rPr>
        <w:t>), технической (4</w:t>
      </w:r>
      <w:r w:rsidR="00905E0D">
        <w:rPr>
          <w:rFonts w:ascii="Times New Roman" w:hAnsi="Times New Roman" w:cs="Times New Roman"/>
          <w:sz w:val="28"/>
          <w:szCs w:val="28"/>
        </w:rPr>
        <w:t>2), художественной (54</w:t>
      </w:r>
      <w:r w:rsidR="00CA24D0">
        <w:rPr>
          <w:rFonts w:ascii="Times New Roman" w:hAnsi="Times New Roman" w:cs="Times New Roman"/>
          <w:sz w:val="28"/>
          <w:szCs w:val="28"/>
        </w:rPr>
        <w:t>), туристско-краеведческой (17</w:t>
      </w:r>
      <w:r w:rsidRPr="009031B7">
        <w:rPr>
          <w:rFonts w:ascii="Times New Roman" w:hAnsi="Times New Roman" w:cs="Times New Roman"/>
          <w:sz w:val="28"/>
          <w:szCs w:val="28"/>
        </w:rPr>
        <w:t>).</w:t>
      </w:r>
    </w:p>
    <w:p w:rsidR="00AC4EF2" w:rsidRDefault="00905E0D" w:rsidP="00905E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5E0D">
        <w:rPr>
          <w:rFonts w:ascii="Times New Roman" w:hAnsi="Times New Roman" w:cs="Times New Roman"/>
          <w:sz w:val="28"/>
          <w:szCs w:val="28"/>
        </w:rPr>
        <w:lastRenderedPageBreak/>
        <w:t xml:space="preserve"> Также это 8 точек роста.</w:t>
      </w:r>
    </w:p>
    <w:p w:rsidR="00905E0D" w:rsidRDefault="00C06D7B" w:rsidP="00C571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5E0D">
        <w:rPr>
          <w:rFonts w:ascii="Times New Roman" w:hAnsi="Times New Roman" w:cs="Times New Roman"/>
          <w:sz w:val="28"/>
          <w:szCs w:val="28"/>
        </w:rPr>
        <w:t xml:space="preserve">На данные программы зачислено </w:t>
      </w:r>
      <w:r w:rsidR="00905E0D" w:rsidRPr="00905E0D">
        <w:rPr>
          <w:rFonts w:ascii="Times New Roman" w:hAnsi="Times New Roman" w:cs="Times New Roman"/>
          <w:sz w:val="28"/>
          <w:szCs w:val="28"/>
        </w:rPr>
        <w:t>3281</w:t>
      </w:r>
      <w:r w:rsidRPr="00905E0D">
        <w:rPr>
          <w:rFonts w:ascii="Times New Roman" w:hAnsi="Times New Roman" w:cs="Times New Roman"/>
          <w:sz w:val="28"/>
          <w:szCs w:val="28"/>
        </w:rPr>
        <w:t xml:space="preserve"> </w:t>
      </w:r>
      <w:r w:rsidR="00905E0D" w:rsidRPr="00905E0D">
        <w:rPr>
          <w:rFonts w:ascii="Times New Roman" w:hAnsi="Times New Roman" w:cs="Times New Roman"/>
          <w:sz w:val="28"/>
          <w:szCs w:val="28"/>
        </w:rPr>
        <w:t>обучающийся</w:t>
      </w:r>
      <w:r w:rsidRPr="00905E0D">
        <w:rPr>
          <w:rFonts w:ascii="Times New Roman" w:hAnsi="Times New Roman" w:cs="Times New Roman"/>
          <w:sz w:val="28"/>
          <w:szCs w:val="28"/>
        </w:rPr>
        <w:t>.</w:t>
      </w:r>
      <w:r w:rsidR="003D2D8C" w:rsidRPr="00905E0D">
        <w:rPr>
          <w:rFonts w:ascii="Times New Roman" w:hAnsi="Times New Roman" w:cs="Times New Roman"/>
          <w:sz w:val="28"/>
          <w:szCs w:val="28"/>
        </w:rPr>
        <w:t xml:space="preserve"> Общее количество выданных сертификатов </w:t>
      </w:r>
      <w:r w:rsidR="00905E0D" w:rsidRPr="00905E0D">
        <w:rPr>
          <w:rFonts w:ascii="Times New Roman" w:hAnsi="Times New Roman" w:cs="Times New Roman"/>
          <w:sz w:val="28"/>
          <w:szCs w:val="28"/>
        </w:rPr>
        <w:t>7213</w:t>
      </w:r>
      <w:r w:rsidR="003D2D8C" w:rsidRPr="00905E0D">
        <w:rPr>
          <w:rFonts w:ascii="Times New Roman" w:hAnsi="Times New Roman" w:cs="Times New Roman"/>
          <w:sz w:val="28"/>
          <w:szCs w:val="28"/>
        </w:rPr>
        <w:t xml:space="preserve">. </w:t>
      </w:r>
      <w:r w:rsidR="00905E0D" w:rsidRPr="00905E0D">
        <w:rPr>
          <w:rFonts w:ascii="Times New Roman" w:hAnsi="Times New Roman" w:cs="Times New Roman"/>
          <w:sz w:val="28"/>
          <w:szCs w:val="28"/>
        </w:rPr>
        <w:t xml:space="preserve">За 2023 год – 456 сертификатов. </w:t>
      </w:r>
    </w:p>
    <w:p w:rsidR="003D2D8C" w:rsidRDefault="00905E0D" w:rsidP="00905E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31B7">
        <w:rPr>
          <w:rFonts w:ascii="Times New Roman" w:hAnsi="Times New Roman" w:cs="Times New Roman"/>
          <w:sz w:val="28"/>
          <w:szCs w:val="28"/>
        </w:rPr>
        <w:t>В каждом образовательном учреждении приказами определен ответственный за ведение информационной системы Навигатор дополнительного образования.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2D8C" w:rsidRPr="003D2D8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Своевременно осуществлялась работа в </w:t>
      </w:r>
      <w:r w:rsidR="003D2D8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Навигаторе дополнительного образования</w:t>
      </w:r>
      <w:r w:rsidR="003D2D8C" w:rsidRPr="003D2D8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, велся учет и внесение данных.</w:t>
      </w:r>
    </w:p>
    <w:p w:rsidR="00C06D7B" w:rsidRDefault="00C06D7B" w:rsidP="00C571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Номинал сертификата для детей с 5 до 18 лет составил 21100 руб.</w:t>
      </w:r>
    </w:p>
    <w:p w:rsidR="00C06D7B" w:rsidRPr="009031B7" w:rsidRDefault="00C06D7B" w:rsidP="005B41D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5E0D">
        <w:rPr>
          <w:rFonts w:ascii="Times New Roman" w:hAnsi="Times New Roman" w:cs="Times New Roman"/>
          <w:sz w:val="28"/>
          <w:szCs w:val="28"/>
        </w:rPr>
        <w:t xml:space="preserve">Номинал сертификата для детей с 5 до 18 лет для детей с ОВЗ </w:t>
      </w:r>
      <w:r w:rsidR="00905E0D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05E0D">
        <w:rPr>
          <w:rFonts w:ascii="Times New Roman" w:hAnsi="Times New Roman" w:cs="Times New Roman"/>
          <w:sz w:val="28"/>
          <w:szCs w:val="28"/>
        </w:rPr>
        <w:t>составил 24410 руб.</w:t>
      </w:r>
    </w:p>
    <w:p w:rsidR="00D52E77" w:rsidRDefault="005D3E41" w:rsidP="00C571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31B7">
        <w:rPr>
          <w:rFonts w:ascii="Times New Roman" w:hAnsi="Times New Roman" w:cs="Times New Roman"/>
          <w:sz w:val="28"/>
          <w:szCs w:val="28"/>
        </w:rPr>
        <w:t xml:space="preserve">В рамках сетевого взаимодействия с учреждениями дополнительного образования и общеобразовательными организациями реализуются </w:t>
      </w:r>
      <w:r w:rsidR="00442251">
        <w:rPr>
          <w:rFonts w:ascii="Times New Roman" w:hAnsi="Times New Roman" w:cs="Times New Roman"/>
          <w:sz w:val="28"/>
          <w:szCs w:val="28"/>
        </w:rPr>
        <w:t xml:space="preserve">                       3 </w:t>
      </w:r>
      <w:r w:rsidR="00E52091" w:rsidRPr="009031B7">
        <w:rPr>
          <w:rFonts w:ascii="Times New Roman" w:hAnsi="Times New Roman" w:cs="Times New Roman"/>
          <w:sz w:val="28"/>
          <w:szCs w:val="28"/>
        </w:rPr>
        <w:t>дополнительны</w:t>
      </w:r>
      <w:r w:rsidR="00905E0D">
        <w:rPr>
          <w:rFonts w:ascii="Times New Roman" w:hAnsi="Times New Roman" w:cs="Times New Roman"/>
          <w:sz w:val="28"/>
          <w:szCs w:val="28"/>
        </w:rPr>
        <w:t xml:space="preserve">е общеобразовательные </w:t>
      </w:r>
      <w:r w:rsidR="007C4173">
        <w:rPr>
          <w:rFonts w:ascii="Times New Roman" w:hAnsi="Times New Roman" w:cs="Times New Roman"/>
          <w:sz w:val="28"/>
          <w:szCs w:val="28"/>
        </w:rPr>
        <w:t xml:space="preserve">программы, на которых </w:t>
      </w:r>
      <w:proofErr w:type="gramStart"/>
      <w:r w:rsidR="007C4173">
        <w:rPr>
          <w:rFonts w:ascii="Times New Roman" w:hAnsi="Times New Roman" w:cs="Times New Roman"/>
          <w:sz w:val="28"/>
          <w:szCs w:val="28"/>
        </w:rPr>
        <w:t xml:space="preserve">зачислено </w:t>
      </w:r>
      <w:r w:rsidR="00905E0D">
        <w:rPr>
          <w:rFonts w:ascii="Times New Roman" w:hAnsi="Times New Roman" w:cs="Times New Roman"/>
          <w:sz w:val="28"/>
          <w:szCs w:val="28"/>
        </w:rPr>
        <w:t xml:space="preserve"> 45</w:t>
      </w:r>
      <w:proofErr w:type="gramEnd"/>
      <w:r w:rsidR="00905E0D">
        <w:rPr>
          <w:rFonts w:ascii="Times New Roman" w:hAnsi="Times New Roman" w:cs="Times New Roman"/>
          <w:sz w:val="28"/>
          <w:szCs w:val="28"/>
        </w:rPr>
        <w:t xml:space="preserve"> обучающихся. </w:t>
      </w:r>
    </w:p>
    <w:p w:rsidR="00E86109" w:rsidRDefault="00E86109" w:rsidP="00907D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</w:t>
      </w:r>
      <w:r w:rsidRPr="00E8610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ети из сельской местности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школьного возраста </w:t>
      </w:r>
      <w:r w:rsidRPr="00E8610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имеют 100%-й доступ к дополнительному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8610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образованию</w:t>
      </w:r>
      <w:r w:rsidR="00907D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  <w:r w:rsidR="00E41A1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2023 году на территории </w:t>
      </w:r>
      <w:proofErr w:type="spellStart"/>
      <w:r w:rsidR="00E41A1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</w:t>
      </w:r>
      <w:r w:rsidR="00905E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ежевского</w:t>
      </w:r>
      <w:proofErr w:type="spellEnd"/>
      <w:r w:rsidR="00905E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07D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городского округа </w:t>
      </w:r>
      <w:r w:rsidR="00905E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для детей сельской местности </w:t>
      </w:r>
      <w:r w:rsidR="00907D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был</w:t>
      </w:r>
      <w:r w:rsidR="00C0146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 реализовано</w:t>
      </w:r>
      <w:r w:rsidR="00905E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C0146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          </w:t>
      </w:r>
      <w:r w:rsidR="00905E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53 дополнительных программы, охвачено 963 обучающихся.</w:t>
      </w:r>
    </w:p>
    <w:p w:rsidR="005B41D9" w:rsidRDefault="00905E0D" w:rsidP="00C571E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территории РГО реализуется 12</w:t>
      </w:r>
      <w:r w:rsidR="005B41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программ</w:t>
      </w:r>
      <w:r w:rsidR="005B41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</w:t>
      </w:r>
      <w:r w:rsidR="00E41A1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ля детей-инвалидов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</w:t>
      </w:r>
      <w:r w:rsidR="00E41A1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дете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й с ОВЗ, на которые зачислено 218 человек.</w:t>
      </w:r>
    </w:p>
    <w:p w:rsidR="00905E0D" w:rsidRDefault="007C4173" w:rsidP="00C571E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За отчетный период, можно отметить, что недостаточное внимание уделялось дистанционным программам и программам для детей в ТЖС, не была организована работа с представителями реального сектора экономики. </w:t>
      </w:r>
    </w:p>
    <w:p w:rsidR="007C4173" w:rsidRPr="002D24A5" w:rsidRDefault="002D24A5" w:rsidP="002D24A5">
      <w:pPr>
        <w:tabs>
          <w:tab w:val="left" w:pos="837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D24A5">
        <w:rPr>
          <w:rFonts w:ascii="Times New Roman" w:hAnsi="Times New Roman" w:cs="Times New Roman"/>
          <w:sz w:val="28"/>
          <w:szCs w:val="28"/>
        </w:rPr>
        <w:t xml:space="preserve">Анализ работы МОЦ </w:t>
      </w:r>
      <w:proofErr w:type="spellStart"/>
      <w:r w:rsidRPr="002D24A5">
        <w:rPr>
          <w:rFonts w:ascii="Times New Roman" w:hAnsi="Times New Roman" w:cs="Times New Roman"/>
          <w:sz w:val="28"/>
          <w:szCs w:val="28"/>
        </w:rPr>
        <w:t>Режевского</w:t>
      </w:r>
      <w:proofErr w:type="spellEnd"/>
      <w:r w:rsidRPr="002D24A5">
        <w:rPr>
          <w:rFonts w:ascii="Times New Roman" w:hAnsi="Times New Roman" w:cs="Times New Roman"/>
          <w:sz w:val="28"/>
          <w:szCs w:val="28"/>
        </w:rPr>
        <w:t xml:space="preserve"> района за 2023 год показал, что,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C417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2024 году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нам необходимо запланировать следующие </w:t>
      </w:r>
      <w:r w:rsidRPr="002D24A5">
        <w:rPr>
          <w:rFonts w:ascii="Times New Roman" w:hAnsi="Times New Roman" w:cs="Times New Roman"/>
          <w:sz w:val="28"/>
          <w:szCs w:val="28"/>
        </w:rPr>
        <w:t>направления работы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C4173" w:rsidRPr="007C4173" w:rsidRDefault="007C4173" w:rsidP="007C417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7C417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обеспечить доступность предоставления дополнительного образования</w:t>
      </w:r>
    </w:p>
    <w:p w:rsidR="007C4173" w:rsidRPr="007C4173" w:rsidRDefault="007C4173" w:rsidP="007C417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C417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детей с учетом </w:t>
      </w:r>
      <w:r w:rsidR="00C0146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особенностей и возможностей, соответствующими</w:t>
      </w:r>
      <w:r w:rsidRPr="007C417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запросам</w:t>
      </w:r>
      <w:r w:rsidR="00C0146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Pr="007C417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C0146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уровнем</w:t>
      </w:r>
      <w:r w:rsidRPr="007C417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C0146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подготовки </w:t>
      </w:r>
      <w:bookmarkStart w:id="0" w:name="_GoBack"/>
      <w:bookmarkEnd w:id="0"/>
      <w:r w:rsidRPr="007C417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(в том числе одаренных детей, детей из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C417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сельской местности и детей, находящихся в трудной жизненной ситуации);</w:t>
      </w:r>
    </w:p>
    <w:p w:rsidR="007C4173" w:rsidRDefault="007C4173" w:rsidP="007C417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- </w:t>
      </w:r>
      <w:r w:rsidRPr="007C417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организовать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C417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реализацию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C417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программ в сетевой форме, с вовлечением в их реализацию образовательных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C417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</w:t>
      </w:r>
      <w:r w:rsidRPr="007C417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общественных организаций и предприятий реального сектора экономики;</w:t>
      </w:r>
    </w:p>
    <w:p w:rsidR="007C4173" w:rsidRDefault="007C4173" w:rsidP="007C417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7C417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организовать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C417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реализацию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C417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программ в </w:t>
      </w:r>
      <w:r w:rsidR="002D24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дистанционной форме</w:t>
      </w:r>
    </w:p>
    <w:p w:rsidR="002D24A5" w:rsidRPr="002D24A5" w:rsidRDefault="002D24A5" w:rsidP="002E50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организовать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профориентационную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работу</w:t>
      </w:r>
      <w:r w:rsidRPr="002D24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образовательных</w:t>
      </w:r>
    </w:p>
    <w:p w:rsidR="002D24A5" w:rsidRDefault="002D24A5" w:rsidP="002E50A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организациях</w:t>
      </w:r>
    </w:p>
    <w:p w:rsidR="002D24A5" w:rsidRDefault="002D24A5" w:rsidP="002E50A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- </w:t>
      </w:r>
      <w:r>
        <w:rPr>
          <w:rFonts w:ascii="Times New Roman" w:hAnsi="Times New Roman" w:cs="Times New Roman"/>
          <w:sz w:val="28"/>
          <w:szCs w:val="28"/>
        </w:rPr>
        <w:t>внедрить разнообразные форм</w:t>
      </w:r>
      <w:r w:rsidR="00C01460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повышения квалификации педагогических работников.</w:t>
      </w:r>
    </w:p>
    <w:p w:rsidR="002D24A5" w:rsidRPr="002D24A5" w:rsidRDefault="002D24A5" w:rsidP="002D24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C4173" w:rsidRPr="007C4173" w:rsidRDefault="007C4173" w:rsidP="007C417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C4173" w:rsidRPr="007C4173" w:rsidRDefault="007C4173" w:rsidP="007C417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C4173" w:rsidRDefault="007C4173" w:rsidP="00C571E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C4173" w:rsidRDefault="007C4173" w:rsidP="00C571E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C4173" w:rsidRDefault="007C4173" w:rsidP="00C571E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C4173" w:rsidRDefault="007C4173" w:rsidP="00C571E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C4173" w:rsidRDefault="007C4173" w:rsidP="00C571E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905E0D" w:rsidRDefault="00905E0D" w:rsidP="00C571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31B7" w:rsidRPr="009031B7" w:rsidRDefault="009031B7" w:rsidP="00C571E4">
      <w:pPr>
        <w:tabs>
          <w:tab w:val="left" w:pos="837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5E0D" w:rsidRDefault="00905E0D" w:rsidP="00C571E4">
      <w:pPr>
        <w:spacing w:after="0" w:line="360" w:lineRule="auto"/>
        <w:jc w:val="both"/>
        <w:rPr>
          <w:sz w:val="28"/>
          <w:szCs w:val="28"/>
        </w:rPr>
      </w:pPr>
    </w:p>
    <w:p w:rsidR="00905E0D" w:rsidRDefault="00905E0D" w:rsidP="00C571E4">
      <w:pPr>
        <w:spacing w:after="0" w:line="360" w:lineRule="auto"/>
        <w:jc w:val="both"/>
        <w:rPr>
          <w:sz w:val="28"/>
          <w:szCs w:val="28"/>
        </w:rPr>
      </w:pPr>
    </w:p>
    <w:p w:rsidR="00905E0D" w:rsidRPr="00905E0D" w:rsidRDefault="00905E0D" w:rsidP="00C571E4">
      <w:pPr>
        <w:spacing w:after="0" w:line="360" w:lineRule="auto"/>
        <w:jc w:val="both"/>
        <w:rPr>
          <w:sz w:val="28"/>
          <w:szCs w:val="28"/>
        </w:rPr>
      </w:pPr>
    </w:p>
    <w:sectPr w:rsidR="00905E0D" w:rsidRPr="00905E0D" w:rsidSect="00E41C8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83F50"/>
    <w:multiLevelType w:val="hybridMultilevel"/>
    <w:tmpl w:val="571E8612"/>
    <w:lvl w:ilvl="0" w:tplc="FBB4B2F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FE4E1D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7FE674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B2C174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4D211A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BCA621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3EC734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ABCB69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60CA5E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04E040A7"/>
    <w:multiLevelType w:val="hybridMultilevel"/>
    <w:tmpl w:val="FF2E2BB6"/>
    <w:lvl w:ilvl="0" w:tplc="2AE640E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DF6826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1F83EC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BC8410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75EB08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9C0B27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15A239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708688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5E0FA1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0D453302"/>
    <w:multiLevelType w:val="hybridMultilevel"/>
    <w:tmpl w:val="08F032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6685B5D"/>
    <w:multiLevelType w:val="hybridMultilevel"/>
    <w:tmpl w:val="26D2A5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645835"/>
    <w:multiLevelType w:val="hybridMultilevel"/>
    <w:tmpl w:val="635C6000"/>
    <w:lvl w:ilvl="0" w:tplc="427ACB0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F083E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52DC2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7EA5A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A438E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5AD9A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24635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DE90F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F0975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F02FA2"/>
    <w:multiLevelType w:val="hybridMultilevel"/>
    <w:tmpl w:val="409E4D08"/>
    <w:lvl w:ilvl="0" w:tplc="954C030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8DA184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28E75D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06A57A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E6CFF3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4121AB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C30C4A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D4CFF4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1166B6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57552360"/>
    <w:multiLevelType w:val="hybridMultilevel"/>
    <w:tmpl w:val="969A2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0332D0"/>
    <w:multiLevelType w:val="hybridMultilevel"/>
    <w:tmpl w:val="41302DF6"/>
    <w:lvl w:ilvl="0" w:tplc="81FE4BC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E2A44D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7AAA73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EC46A9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6E6CF1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EFAB64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A0CAB5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99872E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AFCC42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364"/>
    <w:rsid w:val="00066C91"/>
    <w:rsid w:val="00075562"/>
    <w:rsid w:val="000E55F3"/>
    <w:rsid w:val="00146587"/>
    <w:rsid w:val="00152364"/>
    <w:rsid w:val="001748BD"/>
    <w:rsid w:val="00232385"/>
    <w:rsid w:val="002420B3"/>
    <w:rsid w:val="002D24A5"/>
    <w:rsid w:val="002E50A9"/>
    <w:rsid w:val="00301D36"/>
    <w:rsid w:val="003B33E4"/>
    <w:rsid w:val="003D2D8C"/>
    <w:rsid w:val="00441066"/>
    <w:rsid w:val="00442251"/>
    <w:rsid w:val="0044403C"/>
    <w:rsid w:val="00494ABD"/>
    <w:rsid w:val="004E796A"/>
    <w:rsid w:val="005B3B5A"/>
    <w:rsid w:val="005B3E35"/>
    <w:rsid w:val="005B41D9"/>
    <w:rsid w:val="005D3E41"/>
    <w:rsid w:val="005D782D"/>
    <w:rsid w:val="005F38DD"/>
    <w:rsid w:val="00642290"/>
    <w:rsid w:val="007052FD"/>
    <w:rsid w:val="007A1BBE"/>
    <w:rsid w:val="007B2184"/>
    <w:rsid w:val="007C4173"/>
    <w:rsid w:val="008A0D1D"/>
    <w:rsid w:val="009031B7"/>
    <w:rsid w:val="00905E0D"/>
    <w:rsid w:val="00907D6C"/>
    <w:rsid w:val="009A631C"/>
    <w:rsid w:val="00A94656"/>
    <w:rsid w:val="00AC4EF2"/>
    <w:rsid w:val="00AC56BB"/>
    <w:rsid w:val="00B611CB"/>
    <w:rsid w:val="00C01460"/>
    <w:rsid w:val="00C06D7B"/>
    <w:rsid w:val="00C571E4"/>
    <w:rsid w:val="00C650E3"/>
    <w:rsid w:val="00CA24D0"/>
    <w:rsid w:val="00D33B4B"/>
    <w:rsid w:val="00D37223"/>
    <w:rsid w:val="00D52E77"/>
    <w:rsid w:val="00D856AB"/>
    <w:rsid w:val="00DC6D63"/>
    <w:rsid w:val="00E41A13"/>
    <w:rsid w:val="00E41C87"/>
    <w:rsid w:val="00E52091"/>
    <w:rsid w:val="00E86109"/>
    <w:rsid w:val="00ED2228"/>
    <w:rsid w:val="00EF46EF"/>
    <w:rsid w:val="00F128B1"/>
    <w:rsid w:val="00F73B7C"/>
    <w:rsid w:val="00FB0BB1"/>
    <w:rsid w:val="00FC39E2"/>
    <w:rsid w:val="00FF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47CC89-8D72-4606-A460-98D5134D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22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E5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F5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F5D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62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81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99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91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0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3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MBOY.DOY.UPC</dc:creator>
  <cp:keywords/>
  <dc:description/>
  <cp:lastModifiedBy>MBOY.DOY.UPC</cp:lastModifiedBy>
  <cp:revision>4</cp:revision>
  <cp:lastPrinted>2023-12-14T03:43:00Z</cp:lastPrinted>
  <dcterms:created xsi:type="dcterms:W3CDTF">2023-12-13T11:18:00Z</dcterms:created>
  <dcterms:modified xsi:type="dcterms:W3CDTF">2023-12-14T06:40:00Z</dcterms:modified>
</cp:coreProperties>
</file>